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1DA19" w14:textId="77777777" w:rsidR="00FD0C53" w:rsidRDefault="00000000">
      <w:pPr>
        <w:tabs>
          <w:tab w:val="left" w:pos="8620"/>
        </w:tabs>
        <w:spacing w:before="34"/>
        <w:ind w:left="7520" w:right="72" w:hanging="990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b/>
        </w:rPr>
        <w:t>Asunto</w:t>
      </w:r>
      <w:proofErr w:type="spellEnd"/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:</w:t>
      </w:r>
      <w:proofErr w:type="gramEnd"/>
      <w:r>
        <w:rPr>
          <w:rFonts w:ascii="Arial" w:eastAsia="Arial" w:hAnsi="Arial" w:cs="Arial"/>
          <w:b/>
        </w:rPr>
        <w:t xml:space="preserve">  </w:t>
      </w:r>
      <w:r>
        <w:rPr>
          <w:rFonts w:ascii="Arial" w:eastAsia="Arial" w:hAnsi="Arial" w:cs="Arial"/>
          <w:b/>
          <w:spacing w:val="14"/>
        </w:rPr>
        <w:t xml:space="preserve"> </w:t>
      </w:r>
      <w:r>
        <w:rPr>
          <w:rFonts w:ascii="Arial" w:eastAsia="Arial" w:hAnsi="Arial" w:cs="Arial"/>
          <w:spacing w:val="17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  <w:spacing w:val="17"/>
        </w:rPr>
        <w:t>remit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7"/>
        </w:rPr>
        <w:t>bas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7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  <w:spacing w:val="17"/>
        </w:rPr>
        <w:t>dato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7"/>
        </w:rPr>
        <w:t xml:space="preserve">del </w:t>
      </w:r>
      <w:proofErr w:type="spellStart"/>
      <w:r>
        <w:rPr>
          <w:rFonts w:ascii="Arial" w:eastAsia="Arial" w:hAnsi="Arial" w:cs="Arial"/>
          <w:spacing w:val="34"/>
        </w:rPr>
        <w:t>sistem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  <w:spacing w:val="34"/>
        </w:rPr>
        <w:t>contabl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34"/>
        </w:rPr>
        <w:t>co</w:t>
      </w:r>
      <w:r>
        <w:rPr>
          <w:rFonts w:ascii="Arial" w:eastAsia="Arial" w:hAnsi="Arial" w:cs="Arial"/>
        </w:rPr>
        <w:t xml:space="preserve">n  </w:t>
      </w:r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  <w:spacing w:val="34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especificació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técnic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comercial</w:t>
      </w:r>
      <w:proofErr w:type="spellEnd"/>
      <w:r>
        <w:rPr>
          <w:rFonts w:ascii="Arial" w:eastAsia="Arial" w:hAnsi="Arial" w:cs="Arial"/>
          <w:spacing w:val="3"/>
        </w:rPr>
        <w:t>.</w:t>
      </w:r>
    </w:p>
    <w:p w14:paraId="6F58DA21" w14:textId="77777777" w:rsidR="00FD0C53" w:rsidRDefault="00FD0C53">
      <w:pPr>
        <w:spacing w:before="16" w:line="200" w:lineRule="exact"/>
      </w:pPr>
    </w:p>
    <w:p w14:paraId="3EB5174E" w14:textId="1BBC1730" w:rsidR="00FD0C53" w:rsidRDefault="00000000">
      <w:pPr>
        <w:spacing w:before="34" w:line="220" w:lineRule="exact"/>
        <w:ind w:left="538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 xml:space="preserve">José Joaquín de Herrera, Gro., a </w:t>
      </w:r>
      <w:r w:rsidR="001843A5">
        <w:rPr>
          <w:rFonts w:ascii="Arial" w:eastAsia="Arial" w:hAnsi="Arial" w:cs="Arial"/>
          <w:position w:val="-1"/>
        </w:rPr>
        <w:t>08</w:t>
      </w:r>
      <w:r>
        <w:rPr>
          <w:rFonts w:ascii="Arial" w:eastAsia="Arial" w:hAnsi="Arial" w:cs="Arial"/>
          <w:position w:val="-1"/>
        </w:rPr>
        <w:t xml:space="preserve"> de </w:t>
      </w:r>
      <w:proofErr w:type="spellStart"/>
      <w:r w:rsidR="001843A5">
        <w:rPr>
          <w:rFonts w:ascii="Arial" w:eastAsia="Arial" w:hAnsi="Arial" w:cs="Arial"/>
          <w:position w:val="-1"/>
        </w:rPr>
        <w:t>nov</w:t>
      </w:r>
      <w:r>
        <w:rPr>
          <w:rFonts w:ascii="Arial" w:eastAsia="Arial" w:hAnsi="Arial" w:cs="Arial"/>
          <w:position w:val="-1"/>
        </w:rPr>
        <w:t>iembre</w:t>
      </w:r>
      <w:proofErr w:type="spellEnd"/>
      <w:r>
        <w:rPr>
          <w:rFonts w:ascii="Arial" w:eastAsia="Arial" w:hAnsi="Arial" w:cs="Arial"/>
          <w:position w:val="-1"/>
        </w:rPr>
        <w:t xml:space="preserve"> de 2024</w:t>
      </w:r>
    </w:p>
    <w:p w14:paraId="444BD3CB" w14:textId="77777777" w:rsidR="00FD0C53" w:rsidRDefault="00FD0C53">
      <w:pPr>
        <w:spacing w:before="6" w:line="220" w:lineRule="exact"/>
        <w:rPr>
          <w:sz w:val="22"/>
          <w:szCs w:val="22"/>
        </w:rPr>
      </w:pPr>
    </w:p>
    <w:p w14:paraId="393B6352" w14:textId="77777777" w:rsidR="00B425EE" w:rsidRPr="00D326AF" w:rsidRDefault="00B425EE" w:rsidP="00B425EE">
      <w:pPr>
        <w:tabs>
          <w:tab w:val="center" w:pos="5043"/>
        </w:tabs>
        <w:jc w:val="both"/>
        <w:rPr>
          <w:rFonts w:ascii="Arial" w:hAnsi="Arial" w:cs="Arial"/>
          <w:b/>
          <w:sz w:val="22"/>
        </w:rPr>
      </w:pPr>
      <w:r w:rsidRPr="00D326AF">
        <w:rPr>
          <w:rFonts w:ascii="Arial" w:hAnsi="Arial" w:cs="Arial"/>
          <w:b/>
          <w:sz w:val="22"/>
        </w:rPr>
        <w:t>C. MICAELA MANZANO MARTINEZ</w:t>
      </w:r>
      <w:r w:rsidRPr="00D326AF">
        <w:rPr>
          <w:rFonts w:ascii="Arial" w:hAnsi="Arial" w:cs="Arial"/>
          <w:b/>
          <w:sz w:val="22"/>
        </w:rPr>
        <w:tab/>
      </w:r>
    </w:p>
    <w:p w14:paraId="365E06C6" w14:textId="77777777" w:rsidR="00B425EE" w:rsidRPr="00D326AF" w:rsidRDefault="00B425EE" w:rsidP="00B425EE">
      <w:pPr>
        <w:jc w:val="both"/>
        <w:rPr>
          <w:rFonts w:ascii="Arial" w:hAnsi="Arial" w:cs="Arial"/>
          <w:b/>
          <w:sz w:val="22"/>
        </w:rPr>
      </w:pPr>
      <w:proofErr w:type="spellStart"/>
      <w:r w:rsidRPr="00D326AF">
        <w:rPr>
          <w:rFonts w:ascii="Arial" w:hAnsi="Arial" w:cs="Arial"/>
          <w:b/>
          <w:sz w:val="22"/>
        </w:rPr>
        <w:t>Presidenta</w:t>
      </w:r>
      <w:proofErr w:type="spellEnd"/>
      <w:r w:rsidRPr="00D326AF">
        <w:rPr>
          <w:rFonts w:ascii="Arial" w:hAnsi="Arial" w:cs="Arial"/>
          <w:b/>
          <w:sz w:val="22"/>
        </w:rPr>
        <w:t xml:space="preserve"> Municipal </w:t>
      </w:r>
      <w:proofErr w:type="spellStart"/>
      <w:r w:rsidRPr="00D326AF">
        <w:rPr>
          <w:rFonts w:ascii="Arial" w:hAnsi="Arial" w:cs="Arial"/>
          <w:b/>
          <w:sz w:val="22"/>
        </w:rPr>
        <w:t>Constitucional</w:t>
      </w:r>
      <w:proofErr w:type="spellEnd"/>
    </w:p>
    <w:p w14:paraId="5036A66E" w14:textId="77777777" w:rsidR="00B425EE" w:rsidRPr="00D326AF" w:rsidRDefault="00B425EE" w:rsidP="00B425EE">
      <w:pPr>
        <w:jc w:val="both"/>
        <w:rPr>
          <w:rFonts w:ascii="Arial" w:hAnsi="Arial" w:cs="Arial"/>
          <w:b/>
          <w:sz w:val="22"/>
        </w:rPr>
      </w:pPr>
      <w:proofErr w:type="spellStart"/>
      <w:r w:rsidRPr="00D326AF">
        <w:rPr>
          <w:rFonts w:ascii="Arial" w:hAnsi="Arial" w:cs="Arial"/>
          <w:b/>
          <w:sz w:val="22"/>
        </w:rPr>
        <w:t>Presente</w:t>
      </w:r>
      <w:proofErr w:type="spellEnd"/>
      <w:r w:rsidRPr="00D326AF">
        <w:rPr>
          <w:rFonts w:ascii="Arial" w:hAnsi="Arial" w:cs="Arial"/>
          <w:b/>
          <w:sz w:val="22"/>
        </w:rPr>
        <w:t>.</w:t>
      </w:r>
    </w:p>
    <w:p w14:paraId="5DDC55D4" w14:textId="77777777" w:rsidR="00FD0C53" w:rsidRDefault="00FD0C53">
      <w:pPr>
        <w:spacing w:before="7" w:line="160" w:lineRule="exact"/>
        <w:rPr>
          <w:sz w:val="17"/>
          <w:szCs w:val="17"/>
        </w:rPr>
      </w:pPr>
    </w:p>
    <w:p w14:paraId="68D58971" w14:textId="77777777" w:rsidR="00FD0C53" w:rsidRDefault="00FD0C53">
      <w:pPr>
        <w:spacing w:line="200" w:lineRule="exact"/>
      </w:pPr>
    </w:p>
    <w:p w14:paraId="6306B5AD" w14:textId="25F13FA7" w:rsidR="00FD0C53" w:rsidRDefault="00000000">
      <w:pPr>
        <w:spacing w:before="34"/>
        <w:ind w:left="120" w:righ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</w:rPr>
        <w:t xml:space="preserve">n </w:t>
      </w:r>
      <w:proofErr w:type="spellStart"/>
      <w:r>
        <w:rPr>
          <w:rFonts w:ascii="Arial" w:eastAsia="Arial" w:hAnsi="Arial" w:cs="Arial"/>
          <w:spacing w:val="4"/>
        </w:rPr>
        <w:t>cumplimient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  <w:spacing w:val="4"/>
        </w:rPr>
        <w:t>dispuest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artícul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>1</w:t>
      </w:r>
      <w:r>
        <w:rPr>
          <w:rFonts w:ascii="Arial" w:eastAsia="Arial" w:hAnsi="Arial" w:cs="Arial"/>
        </w:rPr>
        <w:t xml:space="preserve">3 </w:t>
      </w:r>
      <w:r>
        <w:rPr>
          <w:rFonts w:ascii="Arial" w:eastAsia="Arial" w:hAnsi="Arial" w:cs="Arial"/>
          <w:spacing w:val="4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>Le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  <w:spacing w:val="4"/>
        </w:rPr>
        <w:t>Númer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>46</w:t>
      </w:r>
      <w:r>
        <w:rPr>
          <w:rFonts w:ascii="Arial" w:eastAsia="Arial" w:hAnsi="Arial" w:cs="Arial"/>
        </w:rPr>
        <w:t xml:space="preserve">8 </w:t>
      </w:r>
      <w:r>
        <w:rPr>
          <w:rFonts w:ascii="Arial" w:eastAsia="Arial" w:hAnsi="Arial" w:cs="Arial"/>
          <w:spacing w:val="4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4"/>
        </w:rPr>
        <w:t>Fiscalizació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>Superio</w:t>
      </w:r>
      <w:r>
        <w:rPr>
          <w:rFonts w:ascii="Arial" w:eastAsia="Arial" w:hAnsi="Arial" w:cs="Arial"/>
        </w:rPr>
        <w:t xml:space="preserve">r y </w:t>
      </w:r>
      <w:proofErr w:type="spellStart"/>
      <w:r>
        <w:rPr>
          <w:rFonts w:ascii="Arial" w:eastAsia="Arial" w:hAnsi="Arial" w:cs="Arial"/>
          <w:spacing w:val="4"/>
        </w:rPr>
        <w:t>Rendició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de </w:t>
      </w:r>
      <w:r>
        <w:rPr>
          <w:rFonts w:ascii="Arial" w:eastAsia="Arial" w:hAnsi="Arial" w:cs="Arial"/>
          <w:spacing w:val="2"/>
        </w:rPr>
        <w:t>Cuenta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Estad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Guerrero</w:t>
      </w:r>
      <w:r>
        <w:rPr>
          <w:rFonts w:ascii="Arial" w:eastAsia="Arial" w:hAnsi="Arial" w:cs="Arial"/>
        </w:rPr>
        <w:t>, 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co</w:t>
      </w:r>
      <w:r>
        <w:rPr>
          <w:rFonts w:ascii="Arial" w:eastAsia="Arial" w:hAnsi="Arial" w:cs="Arial"/>
        </w:rPr>
        <w:t xml:space="preserve">n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objet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da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cumplimient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2"/>
        </w:rPr>
        <w:t>requerimient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4.1.</w:t>
      </w:r>
      <w:r w:rsidR="00B425EE">
        <w:rPr>
          <w:rFonts w:ascii="Arial" w:eastAsia="Arial" w:hAnsi="Arial" w:cs="Arial"/>
          <w:spacing w:val="2"/>
        </w:rPr>
        <w:t>3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lo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Criterio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par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la </w:t>
      </w:r>
      <w:proofErr w:type="spellStart"/>
      <w:r>
        <w:rPr>
          <w:rFonts w:ascii="Arial" w:eastAsia="Arial" w:hAnsi="Arial" w:cs="Arial"/>
          <w:spacing w:val="5"/>
        </w:rPr>
        <w:t>integració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y </w:t>
      </w:r>
      <w:proofErr w:type="spellStart"/>
      <w:r>
        <w:rPr>
          <w:rFonts w:ascii="Arial" w:eastAsia="Arial" w:hAnsi="Arial" w:cs="Arial"/>
          <w:spacing w:val="5"/>
        </w:rPr>
        <w:t>presentació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>de</w:t>
      </w:r>
      <w:r w:rsidR="00B425EE">
        <w:rPr>
          <w:rFonts w:ascii="Arial" w:eastAsia="Arial" w:hAnsi="Arial" w:cs="Arial"/>
          <w:spacing w:val="5"/>
        </w:rPr>
        <w:t xml:space="preserve"> la </w:t>
      </w:r>
      <w:proofErr w:type="spellStart"/>
      <w:r w:rsidR="00B425EE">
        <w:rPr>
          <w:rFonts w:ascii="Arial" w:eastAsia="Arial" w:hAnsi="Arial" w:cs="Arial"/>
          <w:spacing w:val="5"/>
        </w:rPr>
        <w:t>Cuenta</w:t>
      </w:r>
      <w:proofErr w:type="spellEnd"/>
      <w:r w:rsidR="00B425EE">
        <w:rPr>
          <w:rFonts w:ascii="Arial" w:eastAsia="Arial" w:hAnsi="Arial" w:cs="Arial"/>
          <w:spacing w:val="5"/>
        </w:rPr>
        <w:t xml:space="preserve"> </w:t>
      </w:r>
      <w:proofErr w:type="spellStart"/>
      <w:r w:rsidR="00B425EE">
        <w:rPr>
          <w:rFonts w:ascii="Arial" w:eastAsia="Arial" w:hAnsi="Arial" w:cs="Arial"/>
          <w:spacing w:val="5"/>
        </w:rPr>
        <w:t>Pública</w:t>
      </w:r>
      <w:proofErr w:type="spellEnd"/>
      <w:r w:rsidR="00B425EE"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5"/>
        </w:rPr>
        <w:t>de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5"/>
        </w:rPr>
        <w:t>ejercici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>fisca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5"/>
        </w:rPr>
        <w:t>202</w:t>
      </w:r>
      <w:r w:rsidR="003A4C97">
        <w:rPr>
          <w:rFonts w:ascii="Arial" w:eastAsia="Arial" w:hAnsi="Arial" w:cs="Arial"/>
          <w:spacing w:val="5"/>
        </w:rPr>
        <w:t>3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5"/>
        </w:rPr>
        <w:t>present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>ant</w:t>
      </w:r>
      <w:r>
        <w:rPr>
          <w:rFonts w:ascii="Arial" w:eastAsia="Arial" w:hAnsi="Arial" w:cs="Arial"/>
        </w:rPr>
        <w:t xml:space="preserve">e </w:t>
      </w:r>
      <w:proofErr w:type="spellStart"/>
      <w:r w:rsidR="00B425EE">
        <w:rPr>
          <w:rFonts w:ascii="Arial" w:eastAsia="Arial" w:hAnsi="Arial" w:cs="Arial"/>
        </w:rPr>
        <w:t>Usted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bas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dato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sistem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contabl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 w:rsidR="00B425EE">
        <w:rPr>
          <w:rFonts w:ascii="Arial" w:eastAsia="Arial" w:hAnsi="Arial" w:cs="Arial"/>
          <w:spacing w:val="1"/>
        </w:rPr>
        <w:t xml:space="preserve">l </w:t>
      </w:r>
      <w:proofErr w:type="spellStart"/>
      <w:r w:rsidR="00B425EE">
        <w:rPr>
          <w:rFonts w:ascii="Arial" w:eastAsia="Arial" w:hAnsi="Arial" w:cs="Arial"/>
          <w:spacing w:val="1"/>
        </w:rPr>
        <w:t>periodo</w:t>
      </w:r>
      <w:proofErr w:type="spellEnd"/>
      <w:r w:rsidR="00B425EE">
        <w:rPr>
          <w:rFonts w:ascii="Arial" w:eastAsia="Arial" w:hAnsi="Arial" w:cs="Arial"/>
          <w:spacing w:val="1"/>
        </w:rPr>
        <w:t xml:space="preserve"> del 01 de </w:t>
      </w:r>
      <w:proofErr w:type="spellStart"/>
      <w:r w:rsidR="00B425EE">
        <w:rPr>
          <w:rFonts w:ascii="Arial" w:eastAsia="Arial" w:hAnsi="Arial" w:cs="Arial"/>
          <w:spacing w:val="1"/>
        </w:rPr>
        <w:t>enero</w:t>
      </w:r>
      <w:proofErr w:type="spellEnd"/>
      <w:r w:rsidR="00B425EE">
        <w:rPr>
          <w:rFonts w:ascii="Arial" w:eastAsia="Arial" w:hAnsi="Arial" w:cs="Arial"/>
          <w:spacing w:val="1"/>
        </w:rPr>
        <w:t xml:space="preserve"> al 29 de </w:t>
      </w:r>
      <w:proofErr w:type="spellStart"/>
      <w:r w:rsidR="00B425EE">
        <w:rPr>
          <w:rFonts w:ascii="Arial" w:eastAsia="Arial" w:hAnsi="Arial" w:cs="Arial"/>
          <w:spacing w:val="1"/>
        </w:rPr>
        <w:t>septiembre</w:t>
      </w:r>
      <w:proofErr w:type="spellEnd"/>
      <w:r w:rsidR="00B425EE">
        <w:rPr>
          <w:rFonts w:ascii="Arial" w:eastAsia="Arial" w:hAnsi="Arial" w:cs="Arial"/>
          <w:spacing w:val="1"/>
        </w:rPr>
        <w:t xml:space="preserve"> de 2024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qu</w:t>
      </w:r>
      <w:r>
        <w:rPr>
          <w:rFonts w:ascii="Arial" w:eastAsia="Arial" w:hAnsi="Arial" w:cs="Arial"/>
        </w:rPr>
        <w:t xml:space="preserve">e </w:t>
      </w:r>
      <w:proofErr w:type="spellStart"/>
      <w:r w:rsidR="00B425EE">
        <w:rPr>
          <w:rFonts w:ascii="Arial" w:eastAsia="Arial" w:hAnsi="Arial" w:cs="Arial"/>
          <w:spacing w:val="1"/>
        </w:rPr>
        <w:t>tuvo</w:t>
      </w:r>
      <w:proofErr w:type="spellEnd"/>
      <w:r w:rsidR="00B425EE">
        <w:rPr>
          <w:rFonts w:ascii="Arial" w:eastAsia="Arial" w:hAnsi="Arial" w:cs="Arial"/>
          <w:spacing w:val="1"/>
        </w:rPr>
        <w:t xml:space="preserve">, hasta </w:t>
      </w:r>
      <w:proofErr w:type="spellStart"/>
      <w:r w:rsidR="00B425EE">
        <w:rPr>
          <w:rFonts w:ascii="Arial" w:eastAsia="Arial" w:hAnsi="Arial" w:cs="Arial"/>
          <w:spacing w:val="1"/>
        </w:rPr>
        <w:t>esa</w:t>
      </w:r>
      <w:proofErr w:type="spellEnd"/>
      <w:r w:rsidR="00B425EE">
        <w:rPr>
          <w:rFonts w:ascii="Arial" w:eastAsia="Arial" w:hAnsi="Arial" w:cs="Arial"/>
          <w:spacing w:val="1"/>
        </w:rPr>
        <w:t xml:space="preserve"> </w:t>
      </w:r>
      <w:proofErr w:type="spellStart"/>
      <w:r w:rsidR="00B425EE">
        <w:rPr>
          <w:rFonts w:ascii="Arial" w:eastAsia="Arial" w:hAnsi="Arial" w:cs="Arial"/>
          <w:spacing w:val="1"/>
        </w:rPr>
        <w:t>fecha</w:t>
      </w:r>
      <w:proofErr w:type="spellEnd"/>
      <w:r w:rsidR="00B425EE">
        <w:rPr>
          <w:rFonts w:ascii="Arial" w:eastAsia="Arial" w:hAnsi="Arial" w:cs="Arial"/>
          <w:spacing w:val="1"/>
        </w:rPr>
        <w:t xml:space="preserve">, </w:t>
      </w:r>
      <w:proofErr w:type="spellStart"/>
      <w:r w:rsidR="00B425EE">
        <w:rPr>
          <w:rFonts w:ascii="Arial" w:eastAsia="Arial" w:hAnsi="Arial" w:cs="Arial"/>
          <w:spacing w:val="1"/>
        </w:rPr>
        <w:t>implementado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Municipi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José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Joaquín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de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Herrera,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Gro.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mism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qu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tien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la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especificacione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técnica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  <w:spacing w:val="5"/>
        </w:rPr>
        <w:t>comerciale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siguientes</w:t>
      </w:r>
      <w:proofErr w:type="spellEnd"/>
      <w:r>
        <w:rPr>
          <w:rFonts w:ascii="Arial" w:eastAsia="Arial" w:hAnsi="Arial" w:cs="Arial"/>
          <w:spacing w:val="5"/>
        </w:rPr>
        <w:t>:</w:t>
      </w:r>
    </w:p>
    <w:p w14:paraId="137490D5" w14:textId="77777777" w:rsidR="00FD0C53" w:rsidRDefault="00FD0C53">
      <w:pPr>
        <w:spacing w:before="7" w:line="160" w:lineRule="exact"/>
        <w:rPr>
          <w:sz w:val="16"/>
          <w:szCs w:val="16"/>
        </w:rPr>
      </w:pPr>
    </w:p>
    <w:p w14:paraId="79E4ECD4" w14:textId="77777777" w:rsidR="00FD0C53" w:rsidRDefault="00FD0C53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"/>
        <w:gridCol w:w="3954"/>
        <w:gridCol w:w="5176"/>
      </w:tblGrid>
      <w:tr w:rsidR="00FD0C53" w14:paraId="69E39AD9" w14:textId="77777777" w:rsidTr="0069676F">
        <w:trPr>
          <w:trHeight w:hRule="exact" w:val="406"/>
        </w:trPr>
        <w:tc>
          <w:tcPr>
            <w:tcW w:w="9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E7CB9" w14:textId="77777777" w:rsidR="00FD0C53" w:rsidRDefault="00000000">
            <w:pPr>
              <w:spacing w:before="93"/>
              <w:ind w:left="3942" w:right="39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Datos del </w:t>
            </w:r>
            <w:proofErr w:type="spellStart"/>
            <w:r>
              <w:rPr>
                <w:rFonts w:ascii="Arial" w:eastAsia="Arial" w:hAnsi="Arial" w:cs="Arial"/>
                <w:b/>
              </w:rPr>
              <w:t>sistema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contable</w:t>
            </w:r>
            <w:proofErr w:type="spellEnd"/>
          </w:p>
        </w:tc>
      </w:tr>
      <w:tr w:rsidR="00FD0C53" w14:paraId="3C77DED5" w14:textId="77777777" w:rsidTr="0069676F">
        <w:trPr>
          <w:trHeight w:hRule="exact" w:val="40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6846" w14:textId="77777777" w:rsidR="00FD0C53" w:rsidRDefault="00000000">
            <w:pPr>
              <w:spacing w:before="93"/>
              <w:ind w:left="7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Núm</w:t>
            </w:r>
            <w:proofErr w:type="spellEnd"/>
            <w:r>
              <w:rPr>
                <w:rFonts w:ascii="Arial" w:eastAsia="Arial" w:hAnsi="Arial" w:cs="Arial"/>
                <w:b/>
              </w:rPr>
              <w:t>.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1F6B" w14:textId="77777777" w:rsidR="00FD0C53" w:rsidRDefault="00000000">
            <w:pPr>
              <w:spacing w:before="93"/>
              <w:ind w:left="1639" w:right="1639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Concepto</w:t>
            </w:r>
            <w:proofErr w:type="spellEnd"/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2B7B" w14:textId="77777777" w:rsidR="00FD0C53" w:rsidRDefault="00000000">
            <w:pPr>
              <w:spacing w:before="93"/>
              <w:ind w:left="2188" w:right="2187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Descripción</w:t>
            </w:r>
            <w:proofErr w:type="spellEnd"/>
          </w:p>
        </w:tc>
      </w:tr>
      <w:tr w:rsidR="00FD0C53" w14:paraId="7F3DA64A" w14:textId="77777777" w:rsidTr="0069676F">
        <w:trPr>
          <w:trHeight w:hRule="exact" w:val="40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605A" w14:textId="77777777" w:rsidR="00FD0C53" w:rsidRDefault="00000000">
            <w:pPr>
              <w:spacing w:before="93"/>
              <w:ind w:left="234" w:right="2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47C5" w14:textId="77777777" w:rsidR="00FD0C53" w:rsidRDefault="00000000">
            <w:pPr>
              <w:spacing w:before="93"/>
              <w:ind w:left="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</w:t>
            </w:r>
            <w:proofErr w:type="spellStart"/>
            <w:r>
              <w:rPr>
                <w:rFonts w:ascii="Arial" w:eastAsia="Arial" w:hAnsi="Arial" w:cs="Arial"/>
              </w:rPr>
              <w:t>comercial</w:t>
            </w:r>
            <w:proofErr w:type="spellEnd"/>
            <w:r>
              <w:rPr>
                <w:rFonts w:ascii="Arial" w:eastAsia="Arial" w:hAnsi="Arial" w:cs="Arial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</w:rPr>
              <w:t>sistema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contable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19B2" w14:textId="77777777" w:rsidR="00FD0C53" w:rsidRDefault="00000000">
            <w:pPr>
              <w:spacing w:before="93"/>
              <w:ind w:left="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“</w:t>
            </w:r>
            <w:proofErr w:type="spellStart"/>
            <w:r>
              <w:rPr>
                <w:rFonts w:ascii="Arial" w:eastAsia="Arial" w:hAnsi="Arial" w:cs="Arial"/>
              </w:rPr>
              <w:t>CoRam</w:t>
            </w:r>
            <w:proofErr w:type="spellEnd"/>
            <w:r>
              <w:rPr>
                <w:rFonts w:ascii="Arial" w:eastAsia="Arial" w:hAnsi="Arial" w:cs="Arial"/>
              </w:rPr>
              <w:t xml:space="preserve">” </w:t>
            </w:r>
            <w:proofErr w:type="spellStart"/>
            <w:r>
              <w:rPr>
                <w:rFonts w:ascii="Arial" w:eastAsia="Arial" w:hAnsi="Arial" w:cs="Arial"/>
              </w:rPr>
              <w:t>Contabilidad</w:t>
            </w:r>
            <w:proofErr w:type="spellEnd"/>
            <w:r>
              <w:rPr>
                <w:rFonts w:ascii="Arial" w:eastAsia="Arial" w:hAnsi="Arial" w:cs="Arial"/>
              </w:rPr>
              <w:t xml:space="preserve"> Ramos.</w:t>
            </w:r>
          </w:p>
        </w:tc>
      </w:tr>
      <w:tr w:rsidR="00FD0C53" w14:paraId="2ADA02CE" w14:textId="77777777" w:rsidTr="0069676F">
        <w:trPr>
          <w:trHeight w:hRule="exact" w:val="40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62E9" w14:textId="77777777" w:rsidR="00FD0C53" w:rsidRDefault="00000000">
            <w:pPr>
              <w:spacing w:before="93"/>
              <w:ind w:left="234" w:right="2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7290" w14:textId="77777777" w:rsidR="00FD0C53" w:rsidRDefault="00000000">
            <w:pPr>
              <w:spacing w:before="93"/>
              <w:ind w:left="9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Versión</w:t>
            </w:r>
            <w:proofErr w:type="spellEnd"/>
            <w:r>
              <w:rPr>
                <w:rFonts w:ascii="Arial" w:eastAsia="Arial" w:hAnsi="Arial" w:cs="Arial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</w:rPr>
              <w:t>sistema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contable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EA23" w14:textId="77777777" w:rsidR="00FD0C53" w:rsidRDefault="00000000">
            <w:pPr>
              <w:spacing w:before="93"/>
              <w:ind w:left="9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Armonizada</w:t>
            </w:r>
            <w:proofErr w:type="spellEnd"/>
            <w:r>
              <w:rPr>
                <w:rFonts w:ascii="Arial" w:eastAsia="Arial" w:hAnsi="Arial" w:cs="Arial"/>
              </w:rPr>
              <w:t xml:space="preserve"> 2024.</w:t>
            </w:r>
          </w:p>
        </w:tc>
      </w:tr>
      <w:tr w:rsidR="00FD0C53" w14:paraId="10A86EA9" w14:textId="77777777" w:rsidTr="0069676F">
        <w:trPr>
          <w:trHeight w:hRule="exact" w:val="40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5442" w14:textId="77777777" w:rsidR="00FD0C53" w:rsidRDefault="00000000">
            <w:pPr>
              <w:spacing w:before="93"/>
              <w:ind w:left="234" w:right="2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1D08" w14:textId="77777777" w:rsidR="00FD0C53" w:rsidRDefault="00000000">
            <w:pPr>
              <w:spacing w:before="93"/>
              <w:ind w:left="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Tipo de base de </w:t>
            </w:r>
            <w:proofErr w:type="spellStart"/>
            <w:r>
              <w:rPr>
                <w:rFonts w:ascii="Arial" w:eastAsia="Arial" w:hAnsi="Arial" w:cs="Arial"/>
              </w:rPr>
              <w:t>datos</w:t>
            </w:r>
            <w:proofErr w:type="spellEnd"/>
            <w:r>
              <w:rPr>
                <w:rFonts w:ascii="Arial" w:eastAsia="Arial" w:hAnsi="Arial" w:cs="Arial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</w:rPr>
              <w:t>sistema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contable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601A" w14:textId="77777777" w:rsidR="00FD0C53" w:rsidRDefault="00000000">
            <w:pPr>
              <w:spacing w:before="93"/>
              <w:ind w:left="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Base de </w:t>
            </w:r>
            <w:proofErr w:type="spellStart"/>
            <w:r>
              <w:rPr>
                <w:rFonts w:ascii="Arial" w:eastAsia="Arial" w:hAnsi="Arial" w:cs="Arial"/>
              </w:rPr>
              <w:t>datos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relacional</w:t>
            </w:r>
            <w:proofErr w:type="spellEnd"/>
            <w:r>
              <w:rPr>
                <w:rFonts w:ascii="Arial" w:eastAsia="Arial" w:hAnsi="Arial" w:cs="Arial"/>
              </w:rPr>
              <w:t xml:space="preserve"> “MariaDB”</w:t>
            </w:r>
          </w:p>
        </w:tc>
      </w:tr>
      <w:tr w:rsidR="00FD0C53" w14:paraId="4BAF624D" w14:textId="77777777" w:rsidTr="0069676F">
        <w:trPr>
          <w:trHeight w:hRule="exact" w:val="67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F920" w14:textId="77777777" w:rsidR="00FD0C53" w:rsidRDefault="00FD0C53">
            <w:pPr>
              <w:spacing w:before="13" w:line="220" w:lineRule="exact"/>
              <w:rPr>
                <w:sz w:val="22"/>
                <w:szCs w:val="22"/>
              </w:rPr>
            </w:pPr>
          </w:p>
          <w:p w14:paraId="1BC70F27" w14:textId="77777777" w:rsidR="00FD0C53" w:rsidRDefault="00000000">
            <w:pPr>
              <w:ind w:left="234" w:right="2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0C6E" w14:textId="77777777" w:rsidR="00FD0C53" w:rsidRDefault="00FD0C53">
            <w:pPr>
              <w:spacing w:before="8" w:line="100" w:lineRule="exact"/>
              <w:rPr>
                <w:sz w:val="11"/>
                <w:szCs w:val="11"/>
              </w:rPr>
            </w:pPr>
          </w:p>
          <w:p w14:paraId="29F2B9D2" w14:textId="77777777" w:rsidR="00FD0C53" w:rsidRDefault="00000000">
            <w:pPr>
              <w:ind w:left="95" w:right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 la </w:t>
            </w:r>
            <w:proofErr w:type="spellStart"/>
            <w:r>
              <w:rPr>
                <w:rFonts w:ascii="Arial" w:eastAsia="Arial" w:hAnsi="Arial" w:cs="Arial"/>
              </w:rPr>
              <w:t>empresa</w:t>
            </w:r>
            <w:proofErr w:type="spellEnd"/>
            <w:r>
              <w:rPr>
                <w:rFonts w:ascii="Arial" w:eastAsia="Arial" w:hAnsi="Arial" w:cs="Arial"/>
              </w:rPr>
              <w:t xml:space="preserve"> o persona </w:t>
            </w:r>
            <w:proofErr w:type="spellStart"/>
            <w:r>
              <w:rPr>
                <w:rFonts w:ascii="Arial" w:eastAsia="Arial" w:hAnsi="Arial" w:cs="Arial"/>
              </w:rPr>
              <w:t>física</w:t>
            </w:r>
            <w:proofErr w:type="spellEnd"/>
            <w:r>
              <w:rPr>
                <w:rFonts w:ascii="Arial" w:eastAsia="Arial" w:hAnsi="Arial" w:cs="Arial"/>
              </w:rPr>
              <w:t xml:space="preserve"> que </w:t>
            </w:r>
            <w:proofErr w:type="spellStart"/>
            <w:r>
              <w:rPr>
                <w:rFonts w:ascii="Arial" w:eastAsia="Arial" w:hAnsi="Arial" w:cs="Arial"/>
              </w:rPr>
              <w:t>fabrica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el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sistema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contable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694E" w14:textId="77777777" w:rsidR="00FD0C53" w:rsidRDefault="00FD0C53">
            <w:pPr>
              <w:spacing w:before="13" w:line="220" w:lineRule="exact"/>
              <w:rPr>
                <w:sz w:val="22"/>
                <w:szCs w:val="22"/>
              </w:rPr>
            </w:pPr>
          </w:p>
          <w:p w14:paraId="3307C222" w14:textId="77777777" w:rsidR="00FD0C53" w:rsidRDefault="00000000">
            <w:pPr>
              <w:ind w:left="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Ing. Esteban Rey Ramos Holanda</w:t>
            </w:r>
          </w:p>
        </w:tc>
      </w:tr>
    </w:tbl>
    <w:p w14:paraId="225AF68C" w14:textId="77777777" w:rsidR="00FD0C53" w:rsidRDefault="00FD0C53">
      <w:pPr>
        <w:spacing w:before="9" w:line="120" w:lineRule="exact"/>
        <w:rPr>
          <w:sz w:val="13"/>
          <w:szCs w:val="13"/>
        </w:rPr>
      </w:pPr>
    </w:p>
    <w:p w14:paraId="16B112C8" w14:textId="77777777" w:rsidR="00FD0C53" w:rsidRDefault="00FD0C53">
      <w:pPr>
        <w:spacing w:line="200" w:lineRule="exact"/>
      </w:pPr>
    </w:p>
    <w:p w14:paraId="222A45CB" w14:textId="77777777" w:rsidR="00FD0C53" w:rsidRDefault="00000000">
      <w:pPr>
        <w:spacing w:before="34" w:line="220" w:lineRule="exact"/>
        <w:ind w:left="1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 xml:space="preserve">Sin </w:t>
      </w:r>
      <w:proofErr w:type="spellStart"/>
      <w:r>
        <w:rPr>
          <w:rFonts w:ascii="Arial" w:eastAsia="Arial" w:hAnsi="Arial" w:cs="Arial"/>
          <w:position w:val="-1"/>
        </w:rPr>
        <w:t>más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por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el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momento</w:t>
      </w:r>
      <w:proofErr w:type="spellEnd"/>
      <w:r>
        <w:rPr>
          <w:rFonts w:ascii="Arial" w:eastAsia="Arial" w:hAnsi="Arial" w:cs="Arial"/>
          <w:position w:val="-1"/>
        </w:rPr>
        <w:t xml:space="preserve">, </w:t>
      </w:r>
      <w:proofErr w:type="spellStart"/>
      <w:r>
        <w:rPr>
          <w:rFonts w:ascii="Arial" w:eastAsia="Arial" w:hAnsi="Arial" w:cs="Arial"/>
          <w:position w:val="-1"/>
        </w:rPr>
        <w:t>reciba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gramStart"/>
      <w:r>
        <w:rPr>
          <w:rFonts w:ascii="Arial" w:eastAsia="Arial" w:hAnsi="Arial" w:cs="Arial"/>
          <w:position w:val="-1"/>
        </w:rPr>
        <w:t>un cordial</w:t>
      </w:r>
      <w:proofErr w:type="gram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saludo</w:t>
      </w:r>
      <w:proofErr w:type="spellEnd"/>
      <w:r>
        <w:rPr>
          <w:rFonts w:ascii="Arial" w:eastAsia="Arial" w:hAnsi="Arial" w:cs="Arial"/>
          <w:position w:val="-1"/>
        </w:rPr>
        <w:t>.</w:t>
      </w:r>
    </w:p>
    <w:p w14:paraId="4AC44CFE" w14:textId="77777777" w:rsidR="00FD0C53" w:rsidRDefault="00FD0C53">
      <w:pPr>
        <w:spacing w:before="10" w:line="140" w:lineRule="exact"/>
        <w:rPr>
          <w:sz w:val="15"/>
          <w:szCs w:val="15"/>
        </w:rPr>
      </w:pPr>
    </w:p>
    <w:p w14:paraId="67CA9AB7" w14:textId="77777777" w:rsidR="00FD0C53" w:rsidRDefault="00FD0C53">
      <w:pPr>
        <w:spacing w:line="200" w:lineRule="exact"/>
      </w:pPr>
    </w:p>
    <w:p w14:paraId="7F444ED1" w14:textId="77777777" w:rsidR="00FD0C53" w:rsidRDefault="00000000" w:rsidP="00B425EE">
      <w:pPr>
        <w:spacing w:before="34"/>
        <w:ind w:left="142" w:right="47"/>
        <w:jc w:val="center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Atentamente</w:t>
      </w:r>
      <w:proofErr w:type="spellEnd"/>
    </w:p>
    <w:p w14:paraId="0EBEFFD1" w14:textId="77777777" w:rsidR="00FD0C53" w:rsidRDefault="00FD0C53">
      <w:pPr>
        <w:spacing w:line="200" w:lineRule="exact"/>
      </w:pPr>
    </w:p>
    <w:p w14:paraId="5068A4E1" w14:textId="77777777" w:rsidR="00FD0C53" w:rsidRDefault="00FD0C53" w:rsidP="00D3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0" w:lineRule="exact"/>
        <w:sectPr w:rsidR="00FD0C53" w:rsidSect="00EB1C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058" w:right="743" w:bottom="567" w:left="1418" w:header="607" w:footer="0" w:gutter="0"/>
          <w:cols w:space="720"/>
        </w:sectPr>
      </w:pPr>
    </w:p>
    <w:p w14:paraId="598A2F2B" w14:textId="77777777" w:rsidR="00FD0C53" w:rsidRDefault="00000000" w:rsidP="00D326AF">
      <w:pPr>
        <w:spacing w:before="42" w:line="140" w:lineRule="exact"/>
        <w:jc w:val="right"/>
        <w:rPr>
          <w:rFonts w:ascii="Arial" w:eastAsia="Arial" w:hAnsi="Arial" w:cs="Arial"/>
          <w:sz w:val="14"/>
          <w:szCs w:val="14"/>
        </w:rPr>
      </w:pPr>
      <w:r>
        <w:pict w14:anchorId="3918DEDA">
          <v:group id="_x0000_s2056" style="position:absolute;left:0;text-align:left;margin-left:129pt;margin-top:37.5pt;width:160pt;height:0;z-index:-251660288;mso-position-horizontal-relative:page" coordorigin="2580,750" coordsize="3200,0">
            <v:shape id="_x0000_s2057" style="position:absolute;left:2580;top:750;width:3200;height:0" coordorigin="2580,750" coordsize="3200,0" path="m2580,750r3200,e" filled="f" strokeweight="1pt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Autorizò</w:t>
      </w:r>
      <w:proofErr w:type="spellEnd"/>
    </w:p>
    <w:p w14:paraId="25405FE3" w14:textId="77777777" w:rsidR="00FD0C53" w:rsidRDefault="00000000" w:rsidP="00D326AF">
      <w:pPr>
        <w:spacing w:before="42" w:line="140" w:lineRule="exact"/>
        <w:rPr>
          <w:rFonts w:ascii="Arial" w:eastAsia="Arial" w:hAnsi="Arial" w:cs="Arial"/>
          <w:sz w:val="14"/>
          <w:szCs w:val="14"/>
        </w:rPr>
        <w:sectPr w:rsidR="00FD0C53">
          <w:type w:val="continuous"/>
          <w:pgSz w:w="12240" w:h="15840"/>
          <w:pgMar w:top="2060" w:right="740" w:bottom="280" w:left="1420" w:header="720" w:footer="720" w:gutter="0"/>
          <w:cols w:num="2" w:space="720" w:equalWidth="0">
            <w:col w:w="3045" w:space="3696"/>
            <w:col w:w="3339"/>
          </w:cols>
        </w:sectPr>
      </w:pPr>
      <w:r>
        <w:br w:type="column"/>
      </w:r>
      <w:r>
        <w:rPr>
          <w:rFonts w:ascii="Arial" w:eastAsia="Arial" w:hAnsi="Arial" w:cs="Arial"/>
          <w:b/>
          <w:position w:val="-1"/>
          <w:sz w:val="14"/>
          <w:szCs w:val="14"/>
        </w:rPr>
        <w:t>Vo.   Bo.</w:t>
      </w:r>
    </w:p>
    <w:p w14:paraId="31AB4415" w14:textId="77777777" w:rsidR="00FD0C53" w:rsidRDefault="00FD0C53" w:rsidP="00D326AF">
      <w:pPr>
        <w:spacing w:line="140" w:lineRule="exact"/>
        <w:rPr>
          <w:sz w:val="14"/>
          <w:szCs w:val="14"/>
        </w:rPr>
      </w:pPr>
    </w:p>
    <w:p w14:paraId="125FB173" w14:textId="77777777" w:rsidR="00FD0C53" w:rsidRDefault="00FD0C53" w:rsidP="00D326AF">
      <w:pPr>
        <w:spacing w:line="200" w:lineRule="exact"/>
      </w:pPr>
    </w:p>
    <w:p w14:paraId="7C2737C1" w14:textId="77777777" w:rsidR="00FD0C53" w:rsidRDefault="00FD0C53" w:rsidP="00D326AF">
      <w:pPr>
        <w:spacing w:line="200" w:lineRule="exact"/>
        <w:sectPr w:rsidR="00FD0C53">
          <w:type w:val="continuous"/>
          <w:pgSz w:w="12240" w:h="15840"/>
          <w:pgMar w:top="2060" w:right="740" w:bottom="280" w:left="1420" w:header="720" w:footer="720" w:gutter="0"/>
          <w:cols w:space="720"/>
        </w:sectPr>
      </w:pPr>
    </w:p>
    <w:p w14:paraId="3BCAAC24" w14:textId="77777777" w:rsidR="00D326AF" w:rsidRDefault="00D326AF" w:rsidP="00D326AF">
      <w:pPr>
        <w:spacing w:before="42"/>
        <w:ind w:left="1637"/>
        <w:rPr>
          <w:rFonts w:ascii="Arial" w:eastAsia="Arial" w:hAnsi="Arial" w:cs="Arial"/>
          <w:b/>
          <w:sz w:val="14"/>
          <w:szCs w:val="14"/>
        </w:rPr>
      </w:pPr>
    </w:p>
    <w:p w14:paraId="0792E30C" w14:textId="42C93387" w:rsidR="00FD0C53" w:rsidRDefault="00000000" w:rsidP="00D326AF">
      <w:pPr>
        <w:spacing w:before="42"/>
        <w:ind w:left="1637"/>
        <w:jc w:val="center"/>
        <w:rPr>
          <w:rFonts w:ascii="Arial" w:eastAsia="Arial" w:hAnsi="Arial" w:cs="Arial"/>
          <w:sz w:val="14"/>
          <w:szCs w:val="14"/>
        </w:rPr>
      </w:pPr>
      <w:proofErr w:type="spellStart"/>
      <w:r>
        <w:rPr>
          <w:rFonts w:ascii="Arial" w:eastAsia="Arial" w:hAnsi="Arial" w:cs="Arial"/>
          <w:b/>
          <w:sz w:val="14"/>
          <w:szCs w:val="14"/>
        </w:rPr>
        <w:t>Lic</w:t>
      </w:r>
      <w:proofErr w:type="spellEnd"/>
      <w:r>
        <w:rPr>
          <w:rFonts w:ascii="Arial" w:eastAsia="Arial" w:hAnsi="Arial" w:cs="Arial"/>
          <w:b/>
          <w:sz w:val="14"/>
          <w:szCs w:val="14"/>
        </w:rPr>
        <w:t>. Orquidia</w:t>
      </w:r>
      <w:r>
        <w:rPr>
          <w:rFonts w:ascii="Arial" w:eastAsia="Arial" w:hAnsi="Arial" w:cs="Arial"/>
          <w:b/>
          <w:spacing w:val="-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b/>
          <w:sz w:val="14"/>
          <w:szCs w:val="14"/>
        </w:rPr>
        <w:t>Hernàndez</w:t>
      </w:r>
      <w:proofErr w:type="spellEnd"/>
      <w:r>
        <w:rPr>
          <w:rFonts w:ascii="Arial" w:eastAsia="Arial" w:hAnsi="Arial" w:cs="Arial"/>
          <w:b/>
          <w:sz w:val="14"/>
          <w:szCs w:val="14"/>
        </w:rPr>
        <w:t xml:space="preserve"> Mendoza</w:t>
      </w:r>
    </w:p>
    <w:p w14:paraId="291D079F" w14:textId="31313DA8" w:rsidR="00FD0C53" w:rsidRDefault="00D326AF" w:rsidP="00D326AF">
      <w:pPr>
        <w:spacing w:line="140" w:lineRule="exact"/>
        <w:ind w:left="1556" w:right="-41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position w:val="-1"/>
          <w:sz w:val="14"/>
          <w:szCs w:val="14"/>
        </w:rPr>
        <w:t xml:space="preserve">Ex </w:t>
      </w: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Presidenta</w:t>
      </w:r>
      <w:proofErr w:type="spellEnd"/>
      <w:r>
        <w:rPr>
          <w:rFonts w:ascii="Arial" w:eastAsia="Arial" w:hAnsi="Arial" w:cs="Arial"/>
          <w:b/>
          <w:spacing w:val="-1"/>
          <w:position w:val="-1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position w:val="-1"/>
          <w:sz w:val="14"/>
          <w:szCs w:val="14"/>
        </w:rPr>
        <w:t>Municipal</w:t>
      </w:r>
      <w:r>
        <w:rPr>
          <w:rFonts w:ascii="Arial" w:eastAsia="Arial" w:hAnsi="Arial" w:cs="Arial"/>
          <w:b/>
          <w:spacing w:val="-1"/>
          <w:position w:val="-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Constitucional</w:t>
      </w:r>
      <w:proofErr w:type="spellEnd"/>
    </w:p>
    <w:p w14:paraId="59BA2472" w14:textId="77777777" w:rsidR="00FD0C53" w:rsidRDefault="00000000" w:rsidP="00D326AF">
      <w:pPr>
        <w:spacing w:before="42"/>
        <w:ind w:left="50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b/>
          <w:sz w:val="14"/>
          <w:szCs w:val="14"/>
        </w:rPr>
        <w:t>Ing. Salvador</w:t>
      </w:r>
      <w:r>
        <w:rPr>
          <w:rFonts w:ascii="Arial" w:eastAsia="Arial" w:hAnsi="Arial" w:cs="Arial"/>
          <w:b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sz w:val="14"/>
          <w:szCs w:val="14"/>
        </w:rPr>
        <w:t>Flores Castillo</w:t>
      </w:r>
    </w:p>
    <w:p w14:paraId="55150068" w14:textId="3ED22699" w:rsidR="00FD0C53" w:rsidRDefault="00000000" w:rsidP="00D326AF">
      <w:pPr>
        <w:spacing w:line="140" w:lineRule="exact"/>
        <w:rPr>
          <w:rFonts w:ascii="Arial" w:eastAsia="Arial" w:hAnsi="Arial" w:cs="Arial"/>
          <w:sz w:val="14"/>
          <w:szCs w:val="14"/>
        </w:rPr>
        <w:sectPr w:rsidR="00FD0C53">
          <w:type w:val="continuous"/>
          <w:pgSz w:w="12240" w:h="15840"/>
          <w:pgMar w:top="2060" w:right="740" w:bottom="280" w:left="1420" w:header="720" w:footer="720" w:gutter="0"/>
          <w:cols w:num="2" w:space="720" w:equalWidth="0">
            <w:col w:w="3966" w:space="2063"/>
            <w:col w:w="4051"/>
          </w:cols>
        </w:sectPr>
      </w:pPr>
      <w:r>
        <w:pict w14:anchorId="0A2A2831">
          <v:group id="_x0000_s2054" style="position:absolute;margin-left:342pt;margin-top:-9.65pt;width:160pt;height:0;z-index:-251659264;mso-position-horizontal-relative:page" coordorigin="6840,-193" coordsize="3200,0">
            <v:shape id="_x0000_s2055" style="position:absolute;left:6840;top:-193;width:3200;height:0" coordorigin="6840,-193" coordsize="3200,0" path="m6840,-193r3200,e" filled="f" strokeweight="1pt">
              <v:path arrowok="t"/>
            </v:shape>
            <w10:wrap anchorx="page"/>
          </v:group>
        </w:pict>
      </w:r>
      <w:r>
        <w:pict w14:anchorId="0E548EDC">
          <v:group id="_x0000_s2052" style="position:absolute;margin-left:344pt;margin-top:93.35pt;width:160pt;height:0;z-index:-251657216;mso-position-horizontal-relative:page" coordorigin="6880,1867" coordsize="3200,0">
            <v:shape id="_x0000_s2053" style="position:absolute;left:6880;top:1867;width:3200;height:0" coordorigin="6880,1867" coordsize="3200,0" path="m6880,1867r3200,e" filled="f" strokeweight="1pt">
              <v:path arrowok="t"/>
            </v:shape>
            <w10:wrap anchorx="page"/>
          </v:group>
        </w:pict>
      </w:r>
      <w:r w:rsidR="00D326AF">
        <w:rPr>
          <w:rFonts w:ascii="Arial" w:eastAsia="Arial" w:hAnsi="Arial" w:cs="Arial"/>
          <w:b/>
          <w:position w:val="-1"/>
          <w:sz w:val="14"/>
          <w:szCs w:val="14"/>
        </w:rPr>
        <w:t xml:space="preserve">Ex </w:t>
      </w: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Sìndico</w:t>
      </w:r>
      <w:proofErr w:type="spellEnd"/>
      <w:r>
        <w:rPr>
          <w:rFonts w:ascii="Arial" w:eastAsia="Arial" w:hAnsi="Arial" w:cs="Arial"/>
          <w:b/>
          <w:spacing w:val="-1"/>
          <w:position w:val="-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Procurador</w:t>
      </w:r>
      <w:proofErr w:type="spellEnd"/>
      <w:r>
        <w:rPr>
          <w:rFonts w:ascii="Arial" w:eastAsia="Arial" w:hAnsi="Arial" w:cs="Arial"/>
          <w:b/>
          <w:spacing w:val="-1"/>
          <w:position w:val="-1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position w:val="-1"/>
          <w:sz w:val="14"/>
          <w:szCs w:val="14"/>
        </w:rPr>
        <w:t>Municipal</w:t>
      </w:r>
    </w:p>
    <w:p w14:paraId="7AC6600F" w14:textId="77777777" w:rsidR="00FD0C53" w:rsidRDefault="00FD0C53" w:rsidP="00D326AF">
      <w:pPr>
        <w:spacing w:line="200" w:lineRule="exact"/>
      </w:pPr>
    </w:p>
    <w:p w14:paraId="27602C2B" w14:textId="77777777" w:rsidR="00FD0C53" w:rsidRDefault="00FD0C53" w:rsidP="00D326AF">
      <w:pPr>
        <w:spacing w:line="200" w:lineRule="exact"/>
      </w:pPr>
    </w:p>
    <w:p w14:paraId="2F8B25E5" w14:textId="77777777" w:rsidR="00FD0C53" w:rsidRDefault="00FD0C53" w:rsidP="00D326AF">
      <w:pPr>
        <w:spacing w:line="200" w:lineRule="exact"/>
      </w:pPr>
    </w:p>
    <w:p w14:paraId="0839857B" w14:textId="77777777" w:rsidR="00FD0C53" w:rsidRDefault="00FD0C53" w:rsidP="00D326AF">
      <w:pPr>
        <w:spacing w:line="200" w:lineRule="exact"/>
        <w:sectPr w:rsidR="00FD0C53">
          <w:type w:val="continuous"/>
          <w:pgSz w:w="12240" w:h="15840"/>
          <w:pgMar w:top="2060" w:right="740" w:bottom="280" w:left="1420" w:header="720" w:footer="720" w:gutter="0"/>
          <w:cols w:space="720"/>
        </w:sectPr>
      </w:pPr>
    </w:p>
    <w:p w14:paraId="21C27782" w14:textId="2F0DE1A8" w:rsidR="00FD0C53" w:rsidRDefault="00000000" w:rsidP="00D326AF">
      <w:pPr>
        <w:spacing w:before="42" w:line="140" w:lineRule="exact"/>
        <w:jc w:val="right"/>
        <w:rPr>
          <w:rFonts w:ascii="Arial" w:eastAsia="Arial" w:hAnsi="Arial" w:cs="Arial"/>
          <w:sz w:val="14"/>
          <w:szCs w:val="14"/>
        </w:rPr>
      </w:pP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Elaborò</w:t>
      </w:r>
      <w:proofErr w:type="spellEnd"/>
    </w:p>
    <w:p w14:paraId="3C6F7611" w14:textId="77777777" w:rsidR="00FD0C53" w:rsidRDefault="00000000" w:rsidP="00D326AF">
      <w:pPr>
        <w:spacing w:before="42" w:line="140" w:lineRule="exact"/>
        <w:rPr>
          <w:rFonts w:ascii="Arial" w:eastAsia="Arial" w:hAnsi="Arial" w:cs="Arial"/>
          <w:sz w:val="14"/>
          <w:szCs w:val="14"/>
        </w:rPr>
        <w:sectPr w:rsidR="00FD0C53">
          <w:type w:val="continuous"/>
          <w:pgSz w:w="12240" w:h="15840"/>
          <w:pgMar w:top="2060" w:right="740" w:bottom="280" w:left="1420" w:header="720" w:footer="720" w:gutter="0"/>
          <w:cols w:num="2" w:space="720" w:equalWidth="0">
            <w:col w:w="3041" w:space="3789"/>
            <w:col w:w="3250"/>
          </w:cols>
        </w:sectPr>
      </w:pPr>
      <w:r>
        <w:br w:type="column"/>
      </w:r>
      <w:proofErr w:type="spellStart"/>
      <w:r>
        <w:rPr>
          <w:rFonts w:ascii="Arial" w:eastAsia="Arial" w:hAnsi="Arial" w:cs="Arial"/>
          <w:b/>
          <w:position w:val="-1"/>
          <w:sz w:val="14"/>
          <w:szCs w:val="14"/>
        </w:rPr>
        <w:t>Revisò</w:t>
      </w:r>
      <w:proofErr w:type="spellEnd"/>
    </w:p>
    <w:p w14:paraId="1B113ABA" w14:textId="77777777" w:rsidR="00FD0C53" w:rsidRDefault="00FD0C53" w:rsidP="00D326AF">
      <w:pPr>
        <w:spacing w:line="120" w:lineRule="exact"/>
        <w:rPr>
          <w:sz w:val="12"/>
          <w:szCs w:val="12"/>
        </w:rPr>
      </w:pPr>
    </w:p>
    <w:p w14:paraId="7F06AF28" w14:textId="4296C359" w:rsidR="00FD0C53" w:rsidRDefault="00000000" w:rsidP="00D326AF">
      <w:pPr>
        <w:spacing w:line="200" w:lineRule="exact"/>
      </w:pPr>
      <w:r>
        <w:pict w14:anchorId="5CF94418">
          <v:group id="_x0000_s2050" style="position:absolute;margin-left:133.7pt;margin-top:8.85pt;width:160pt;height:0;z-index:-251658240;mso-position-horizontal-relative:page" coordorigin="2600,730" coordsize="3200,0">
            <v:shape id="_x0000_s2051" style="position:absolute;left:2600;top:730;width:3200;height:0" coordorigin="2600,730" coordsize="3200,0" path="m2600,730r3200,e" filled="f" strokeweight="1pt">
              <v:path arrowok="t"/>
            </v:shape>
            <w10:wrap anchorx="page"/>
          </v:group>
        </w:pict>
      </w:r>
    </w:p>
    <w:p w14:paraId="3E7A9D93" w14:textId="77777777" w:rsidR="00FD0C53" w:rsidRDefault="00FD0C53" w:rsidP="00D326AF">
      <w:pPr>
        <w:spacing w:line="200" w:lineRule="exact"/>
        <w:sectPr w:rsidR="00FD0C53">
          <w:type w:val="continuous"/>
          <w:pgSz w:w="12240" w:h="15840"/>
          <w:pgMar w:top="2060" w:right="740" w:bottom="280" w:left="1420" w:header="720" w:footer="720" w:gutter="0"/>
          <w:cols w:space="720"/>
        </w:sectPr>
      </w:pPr>
    </w:p>
    <w:p w14:paraId="00FBD69D" w14:textId="77777777" w:rsidR="00FD0C53" w:rsidRDefault="00000000" w:rsidP="00D326AF">
      <w:pPr>
        <w:spacing w:before="42"/>
        <w:ind w:left="1893" w:right="-32"/>
        <w:jc w:val="center"/>
        <w:rPr>
          <w:rFonts w:ascii="Arial" w:eastAsia="Arial" w:hAnsi="Arial" w:cs="Arial"/>
          <w:sz w:val="14"/>
          <w:szCs w:val="14"/>
        </w:rPr>
      </w:pPr>
      <w:proofErr w:type="spellStart"/>
      <w:r>
        <w:rPr>
          <w:rFonts w:ascii="Arial" w:eastAsia="Arial" w:hAnsi="Arial" w:cs="Arial"/>
          <w:b/>
          <w:sz w:val="14"/>
          <w:szCs w:val="14"/>
        </w:rPr>
        <w:t>Lic</w:t>
      </w:r>
      <w:proofErr w:type="spellEnd"/>
      <w:r>
        <w:rPr>
          <w:rFonts w:ascii="Arial" w:eastAsia="Arial" w:hAnsi="Arial" w:cs="Arial"/>
          <w:b/>
          <w:sz w:val="14"/>
          <w:szCs w:val="14"/>
        </w:rPr>
        <w:t>. Alberto Castro Flores</w:t>
      </w:r>
    </w:p>
    <w:p w14:paraId="58650014" w14:textId="2CDCF0D2" w:rsidR="00FD0C53" w:rsidRDefault="00D326AF" w:rsidP="00D326AF">
      <w:pPr>
        <w:ind w:left="2108" w:right="183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sz w:val="14"/>
          <w:szCs w:val="14"/>
        </w:rPr>
        <w:t>Ex Tesorero Municipal</w:t>
      </w:r>
    </w:p>
    <w:p w14:paraId="35C0DE34" w14:textId="77777777" w:rsidR="00FD0C53" w:rsidRDefault="00000000" w:rsidP="00D326AF">
      <w:pPr>
        <w:spacing w:before="42"/>
        <w:ind w:left="224" w:right="2016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b/>
          <w:sz w:val="14"/>
          <w:szCs w:val="14"/>
        </w:rPr>
        <w:t xml:space="preserve">L.C. Erick Josué </w:t>
      </w:r>
      <w:proofErr w:type="spellStart"/>
      <w:r>
        <w:rPr>
          <w:rFonts w:ascii="Arial" w:eastAsia="Arial" w:hAnsi="Arial" w:cs="Arial"/>
          <w:b/>
          <w:sz w:val="14"/>
          <w:szCs w:val="14"/>
        </w:rPr>
        <w:t>Riíos</w:t>
      </w:r>
      <w:proofErr w:type="spellEnd"/>
      <w:r>
        <w:rPr>
          <w:rFonts w:ascii="Arial" w:eastAsia="Arial" w:hAnsi="Arial" w:cs="Arial"/>
          <w:b/>
          <w:sz w:val="14"/>
          <w:szCs w:val="14"/>
        </w:rPr>
        <w:t xml:space="preserve"> García</w:t>
      </w:r>
    </w:p>
    <w:p w14:paraId="43193527" w14:textId="686D3785" w:rsidR="00FD0C53" w:rsidRDefault="00D326AF" w:rsidP="00D326AF">
      <w:pPr>
        <w:ind w:left="-30" w:right="176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sz w:val="14"/>
          <w:szCs w:val="14"/>
        </w:rPr>
        <w:t>Ex Titular</w:t>
      </w:r>
      <w:r>
        <w:rPr>
          <w:rFonts w:ascii="Arial" w:eastAsia="Arial" w:hAnsi="Arial" w:cs="Arial"/>
          <w:b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sz w:val="14"/>
          <w:szCs w:val="14"/>
        </w:rPr>
        <w:t xml:space="preserve">del </w:t>
      </w:r>
      <w:proofErr w:type="spellStart"/>
      <w:r>
        <w:rPr>
          <w:rFonts w:ascii="Arial" w:eastAsia="Arial" w:hAnsi="Arial" w:cs="Arial"/>
          <w:b/>
          <w:sz w:val="14"/>
          <w:szCs w:val="14"/>
        </w:rPr>
        <w:t>Òrgano</w:t>
      </w:r>
      <w:proofErr w:type="spellEnd"/>
      <w:r>
        <w:rPr>
          <w:rFonts w:ascii="Arial" w:eastAsia="Arial" w:hAnsi="Arial" w:cs="Arial"/>
          <w:b/>
          <w:spacing w:val="-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b/>
          <w:sz w:val="14"/>
          <w:szCs w:val="14"/>
        </w:rPr>
        <w:t>Interno</w:t>
      </w:r>
      <w:proofErr w:type="spellEnd"/>
      <w:r>
        <w:rPr>
          <w:rFonts w:ascii="Arial" w:eastAsia="Arial" w:hAnsi="Arial" w:cs="Arial"/>
          <w:b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sz w:val="14"/>
          <w:szCs w:val="14"/>
        </w:rPr>
        <w:t>de Control</w:t>
      </w:r>
    </w:p>
    <w:sectPr w:rsidR="00FD0C53">
      <w:type w:val="continuous"/>
      <w:pgSz w:w="12240" w:h="15840"/>
      <w:pgMar w:top="2060" w:right="740" w:bottom="280" w:left="1420" w:header="720" w:footer="720" w:gutter="0"/>
      <w:cols w:num="2" w:space="720" w:equalWidth="0">
        <w:col w:w="3636" w:space="2197"/>
        <w:col w:w="42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633C7" w14:textId="77777777" w:rsidR="002A044B" w:rsidRDefault="002A044B">
      <w:r>
        <w:separator/>
      </w:r>
    </w:p>
  </w:endnote>
  <w:endnote w:type="continuationSeparator" w:id="0">
    <w:p w14:paraId="4D1CBCAA" w14:textId="77777777" w:rsidR="002A044B" w:rsidRDefault="002A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AEF42" w14:textId="77777777" w:rsidR="00CE4133" w:rsidRDefault="00CE41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DC87D" w14:textId="77777777" w:rsidR="00CE4133" w:rsidRDefault="00CE41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D9DC3" w14:textId="77777777" w:rsidR="00CE4133" w:rsidRDefault="00CE41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0BCEE" w14:textId="77777777" w:rsidR="002A044B" w:rsidRDefault="002A044B">
      <w:r>
        <w:separator/>
      </w:r>
    </w:p>
  </w:footnote>
  <w:footnote w:type="continuationSeparator" w:id="0">
    <w:p w14:paraId="0E91C235" w14:textId="77777777" w:rsidR="002A044B" w:rsidRDefault="002A0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47D03" w14:textId="77777777" w:rsidR="00CE4133" w:rsidRDefault="00CE41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53C3" w14:textId="230A5428" w:rsidR="00FD0C53" w:rsidRDefault="00000000">
    <w:pPr>
      <w:spacing w:line="200" w:lineRule="exact"/>
    </w:pPr>
    <w:r>
      <w:pict w14:anchorId="10CDCC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70.85pt;margin-top:22.8pt;width:68.2pt;height:60pt;z-index:-251660288;mso-position-horizontal-relative:page;mso-position-vertical-relative:page">
          <v:imagedata r:id="rId1" o:title=""/>
          <w10:wrap anchorx="page" anchory="page"/>
        </v:shape>
      </w:pict>
    </w:r>
    <w:r>
      <w:pict w14:anchorId="076E078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3.95pt;margin-top:29.3pt;width:36.1pt;height:9pt;z-index:-251658240;mso-position-horizontal-relative:page;mso-position-vertical-relative:page" filled="f" stroked="f">
          <v:textbox inset="0,0,0,0">
            <w:txbxContent>
              <w:p w14:paraId="1F7BBD36" w14:textId="7286982A" w:rsidR="00FD0C53" w:rsidRDefault="00000000">
                <w:pPr>
                  <w:spacing w:before="3"/>
                  <w:ind w:left="20" w:right="-21"/>
                  <w:rPr>
                    <w:rFonts w:ascii="Arial Narrow" w:eastAsia="Arial Narrow" w:hAnsi="Arial Narrow" w:cs="Arial Narrow"/>
                    <w:sz w:val="14"/>
                    <w:szCs w:val="14"/>
                  </w:rPr>
                </w:pPr>
                <w:r>
                  <w:rPr>
                    <w:rFonts w:ascii="Arial Narrow" w:eastAsia="Arial Narrow" w:hAnsi="Arial Narrow" w:cs="Arial Narrow"/>
                    <w:sz w:val="14"/>
                    <w:szCs w:val="14"/>
                  </w:rPr>
                  <w:t>Formato IG-</w:t>
                </w:r>
                <w:r w:rsidR="002C390A">
                  <w:rPr>
                    <w:rFonts w:ascii="Arial Narrow" w:eastAsia="Arial Narrow" w:hAnsi="Arial Narrow" w:cs="Arial Narrow"/>
                    <w:sz w:val="14"/>
                    <w:szCs w:val="14"/>
                  </w:rPr>
                  <w:t>2</w:t>
                </w:r>
              </w:p>
              <w:p w14:paraId="7EC68771" w14:textId="77777777" w:rsidR="002C390A" w:rsidRDefault="002C390A">
                <w:pPr>
                  <w:spacing w:before="3"/>
                  <w:ind w:left="20" w:right="-21"/>
                  <w:rPr>
                    <w:rFonts w:ascii="Arial Narrow" w:eastAsia="Arial Narrow" w:hAnsi="Arial Narrow" w:cs="Arial Narrow"/>
                    <w:sz w:val="14"/>
                    <w:szCs w:val="14"/>
                  </w:rPr>
                </w:pPr>
              </w:p>
            </w:txbxContent>
          </v:textbox>
          <w10:wrap anchorx="page" anchory="page"/>
        </v:shape>
      </w:pict>
    </w:r>
    <w:r>
      <w:pict w14:anchorId="23236238">
        <v:shape id="_x0000_s1025" type="#_x0000_t202" style="position:absolute;margin-left:196.1pt;margin-top:31.35pt;width:228.8pt;height:36pt;z-index:-251657216;mso-position-horizontal-relative:page;mso-position-vertical-relative:page" filled="f" stroked="f">
          <v:textbox inset="0,0,0,0">
            <w:txbxContent>
              <w:p w14:paraId="1FB81424" w14:textId="77777777" w:rsidR="00FD0C53" w:rsidRDefault="00000000">
                <w:pPr>
                  <w:ind w:left="-12" w:right="-12"/>
                  <w:jc w:val="center"/>
                  <w:rPr>
                    <w:rFonts w:ascii="Arial Narrow" w:eastAsia="Arial Narrow" w:hAnsi="Arial Narrow" w:cs="Arial Narrow"/>
                    <w:sz w:val="16"/>
                    <w:szCs w:val="16"/>
                  </w:rPr>
                </w:pPr>
                <w:r>
                  <w:rPr>
                    <w:rFonts w:ascii="Arial Narrow" w:eastAsia="Arial Narrow" w:hAnsi="Arial Narrow" w:cs="Arial Narrow"/>
                    <w:b/>
                    <w:sz w:val="16"/>
                    <w:szCs w:val="16"/>
                  </w:rPr>
                  <w:t>H. AYUNTAMIENTO</w:t>
                </w:r>
                <w:r>
                  <w:rPr>
                    <w:rFonts w:ascii="Arial Narrow" w:eastAsia="Arial Narrow" w:hAnsi="Arial Narrow" w:cs="Arial Narrow"/>
                    <w:b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b/>
                    <w:sz w:val="16"/>
                    <w:szCs w:val="16"/>
                  </w:rPr>
                  <w:t>MUNICIPAL</w:t>
                </w:r>
                <w:r>
                  <w:rPr>
                    <w:rFonts w:ascii="Arial Narrow" w:eastAsia="Arial Narrow" w:hAnsi="Arial Narrow" w:cs="Arial Narrow"/>
                    <w:b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b/>
                    <w:sz w:val="16"/>
                    <w:szCs w:val="16"/>
                  </w:rPr>
                  <w:t>DE JOSE JOAQUIN DE HERRERA,</w:t>
                </w:r>
                <w:r>
                  <w:rPr>
                    <w:rFonts w:ascii="Arial Narrow" w:eastAsia="Arial Narrow" w:hAnsi="Arial Narrow" w:cs="Arial Narrow"/>
                    <w:b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b/>
                    <w:sz w:val="16"/>
                    <w:szCs w:val="16"/>
                  </w:rPr>
                  <w:t>GRO.</w:t>
                </w:r>
              </w:p>
              <w:p w14:paraId="73E96385" w14:textId="77777777" w:rsidR="00FD0C53" w:rsidRDefault="00000000">
                <w:pPr>
                  <w:spacing w:before="88"/>
                  <w:ind w:left="1625" w:right="1545"/>
                  <w:jc w:val="center"/>
                  <w:rPr>
                    <w:rFonts w:ascii="Arial Narrow" w:eastAsia="Arial Narrow" w:hAnsi="Arial Narrow" w:cs="Arial Narrow"/>
                    <w:sz w:val="14"/>
                    <w:szCs w:val="1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z w:val="14"/>
                    <w:szCs w:val="14"/>
                  </w:rPr>
                  <w:t>TESORERIA</w:t>
                </w:r>
                <w:r>
                  <w:rPr>
                    <w:rFonts w:ascii="Arial Narrow" w:eastAsia="Arial Narrow" w:hAnsi="Arial Narrow" w:cs="Arial Narrow"/>
                    <w:b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b/>
                    <w:sz w:val="14"/>
                    <w:szCs w:val="14"/>
                  </w:rPr>
                  <w:t>MUNICIPAL</w:t>
                </w:r>
              </w:p>
              <w:p w14:paraId="5B9BD93B" w14:textId="77777777" w:rsidR="00FD0C53" w:rsidRDefault="00000000">
                <w:pPr>
                  <w:spacing w:before="88"/>
                  <w:ind w:left="1812" w:right="1731"/>
                  <w:jc w:val="center"/>
                  <w:rPr>
                    <w:rFonts w:ascii="Arial Narrow" w:eastAsia="Arial Narrow" w:hAnsi="Arial Narrow" w:cs="Arial Narrow"/>
                    <w:sz w:val="16"/>
                    <w:szCs w:val="16"/>
                  </w:rPr>
                </w:pPr>
                <w:r>
                  <w:rPr>
                    <w:rFonts w:ascii="Arial Narrow" w:eastAsia="Arial Narrow" w:hAnsi="Arial Narrow" w:cs="Arial Narrow"/>
                    <w:sz w:val="16"/>
                    <w:szCs w:val="16"/>
                  </w:rPr>
                  <w:t>CONSOLIDADO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734C0" w14:textId="77777777" w:rsidR="00CE4133" w:rsidRDefault="00CE41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36CCE"/>
    <w:multiLevelType w:val="multilevel"/>
    <w:tmpl w:val="D36A041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3889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53"/>
    <w:rsid w:val="00094DA5"/>
    <w:rsid w:val="000F02AD"/>
    <w:rsid w:val="00115A3C"/>
    <w:rsid w:val="001843A5"/>
    <w:rsid w:val="002A044B"/>
    <w:rsid w:val="002B07BA"/>
    <w:rsid w:val="002B2211"/>
    <w:rsid w:val="002C390A"/>
    <w:rsid w:val="003A4C97"/>
    <w:rsid w:val="00401F28"/>
    <w:rsid w:val="005348A3"/>
    <w:rsid w:val="0054527C"/>
    <w:rsid w:val="0069676F"/>
    <w:rsid w:val="00864FAA"/>
    <w:rsid w:val="008A4A8F"/>
    <w:rsid w:val="0090537E"/>
    <w:rsid w:val="00B425EE"/>
    <w:rsid w:val="00B94ADE"/>
    <w:rsid w:val="00CE4133"/>
    <w:rsid w:val="00D12175"/>
    <w:rsid w:val="00D1731B"/>
    <w:rsid w:val="00D326AF"/>
    <w:rsid w:val="00E269DA"/>
    <w:rsid w:val="00EB1C62"/>
    <w:rsid w:val="00F63303"/>
    <w:rsid w:val="00FD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53558AF7"/>
  <w15:docId w15:val="{03AB5422-81A8-4221-B397-CCD17BED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2C39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C390A"/>
  </w:style>
  <w:style w:type="paragraph" w:styleId="Piedepgina">
    <w:name w:val="footer"/>
    <w:basedOn w:val="Normal"/>
    <w:link w:val="PiedepginaCar"/>
    <w:uiPriority w:val="99"/>
    <w:unhideWhenUsed/>
    <w:rsid w:val="002C39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3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1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Esteban Hermenegildo Abarca García</cp:lastModifiedBy>
  <cp:revision>12</cp:revision>
  <cp:lastPrinted>2024-10-29T00:12:00Z</cp:lastPrinted>
  <dcterms:created xsi:type="dcterms:W3CDTF">2024-10-27T02:35:00Z</dcterms:created>
  <dcterms:modified xsi:type="dcterms:W3CDTF">2024-10-29T00:26:00Z</dcterms:modified>
</cp:coreProperties>
</file>